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84" w:rsidRDefault="00100643" w:rsidP="009F3684">
      <w:pPr>
        <w:jc w:val="center"/>
      </w:pPr>
      <w:r>
        <w:rPr>
          <w:noProof/>
        </w:rPr>
        <w:drawing>
          <wp:inline distT="0" distB="0" distL="0" distR="0">
            <wp:extent cx="520065" cy="567690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42" w:rsidRDefault="009F3684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 xml:space="preserve">СОВЕТ ДЕПУТАТОВ </w:t>
      </w:r>
      <w:r w:rsidR="005A5F1E">
        <w:rPr>
          <w:rFonts w:ascii="Times New Roman" w:hAnsi="Times New Roman"/>
          <w:i w:val="0"/>
          <w:color w:val="000000"/>
          <w:sz w:val="32"/>
          <w:szCs w:val="32"/>
        </w:rPr>
        <w:t>МУНИЦИПАЛЬНОГО</w:t>
      </w:r>
      <w:r w:rsidR="001F2442">
        <w:rPr>
          <w:rFonts w:ascii="Times New Roman" w:hAnsi="Times New Roman"/>
          <w:i w:val="0"/>
          <w:color w:val="000000"/>
          <w:sz w:val="32"/>
          <w:szCs w:val="32"/>
        </w:rPr>
        <w:t xml:space="preserve"> ОКРУГА</w:t>
      </w:r>
    </w:p>
    <w:p w:rsidR="005A5F1E" w:rsidRDefault="009F3684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СОКОЛЬСКИЙ</w:t>
      </w:r>
      <w:r w:rsidR="005A5F1E">
        <w:rPr>
          <w:rFonts w:ascii="Times New Roman" w:hAnsi="Times New Roman"/>
          <w:i w:val="0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9F3684" w:rsidRDefault="00D0621D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ТРЕТЬЕГО СОЗЫВА</w:t>
      </w:r>
    </w:p>
    <w:p w:rsidR="009F3684" w:rsidRPr="00C44EDE" w:rsidRDefault="009F3684" w:rsidP="00466FFA">
      <w:pPr>
        <w:jc w:val="center"/>
        <w:rPr>
          <w:sz w:val="32"/>
          <w:szCs w:val="32"/>
        </w:rPr>
      </w:pPr>
    </w:p>
    <w:p w:rsidR="009F3684" w:rsidRDefault="009F3684" w:rsidP="009F3684">
      <w:pPr>
        <w:pStyle w:val="5"/>
        <w:spacing w:before="0" w:after="0"/>
        <w:jc w:val="center"/>
        <w:rPr>
          <w:i w:val="0"/>
          <w:caps/>
          <w:sz w:val="36"/>
          <w:szCs w:val="36"/>
        </w:rPr>
      </w:pPr>
      <w:r>
        <w:rPr>
          <w:i w:val="0"/>
          <w:caps/>
          <w:sz w:val="36"/>
          <w:szCs w:val="36"/>
        </w:rPr>
        <w:t>РЕШЕНИЕ</w:t>
      </w:r>
    </w:p>
    <w:p w:rsidR="009F3684" w:rsidRPr="00C44EDE" w:rsidRDefault="009F3684" w:rsidP="00707A6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F3684" w:rsidRPr="002C5756" w:rsidTr="009F3684">
        <w:tc>
          <w:tcPr>
            <w:tcW w:w="4927" w:type="dxa"/>
            <w:shd w:val="clear" w:color="auto" w:fill="auto"/>
          </w:tcPr>
          <w:p w:rsidR="009F3684" w:rsidRPr="002C5756" w:rsidRDefault="009F3684" w:rsidP="00851C55">
            <w:pPr>
              <w:rPr>
                <w:bCs/>
                <w:sz w:val="28"/>
                <w:szCs w:val="28"/>
              </w:rPr>
            </w:pPr>
            <w:r w:rsidRPr="002C5756">
              <w:rPr>
                <w:b/>
                <w:bCs/>
                <w:sz w:val="28"/>
              </w:rPr>
              <w:t xml:space="preserve">от </w:t>
            </w:r>
            <w:r w:rsidR="001F2442">
              <w:rPr>
                <w:b/>
                <w:bCs/>
                <w:sz w:val="28"/>
                <w:u w:val="single"/>
              </w:rPr>
              <w:t>27</w:t>
            </w:r>
            <w:r w:rsidR="00A13A3B">
              <w:rPr>
                <w:b/>
                <w:bCs/>
                <w:sz w:val="28"/>
                <w:u w:val="single"/>
              </w:rPr>
              <w:t xml:space="preserve"> июня</w:t>
            </w:r>
            <w:r w:rsidRPr="002C5756">
              <w:rPr>
                <w:bCs/>
                <w:sz w:val="28"/>
                <w:u w:val="single"/>
              </w:rPr>
              <w:t xml:space="preserve"> </w:t>
            </w:r>
            <w:r w:rsidRPr="002C5756">
              <w:rPr>
                <w:b/>
                <w:bCs/>
                <w:sz w:val="28"/>
                <w:u w:val="single"/>
              </w:rPr>
              <w:t>20</w:t>
            </w:r>
            <w:r>
              <w:rPr>
                <w:b/>
                <w:bCs/>
                <w:sz w:val="28"/>
                <w:u w:val="single"/>
              </w:rPr>
              <w:t>2</w:t>
            </w:r>
            <w:r w:rsidR="005A5F1E">
              <w:rPr>
                <w:b/>
                <w:bCs/>
                <w:sz w:val="28"/>
                <w:u w:val="single"/>
              </w:rPr>
              <w:t>5</w:t>
            </w:r>
            <w:r w:rsidRPr="002C5756">
              <w:rPr>
                <w:b/>
                <w:bCs/>
                <w:sz w:val="28"/>
                <w:u w:val="single"/>
              </w:rPr>
              <w:t xml:space="preserve"> г</w:t>
            </w:r>
            <w:r w:rsidRPr="002C5756">
              <w:rPr>
                <w:bCs/>
                <w:sz w:val="28"/>
                <w:u w:val="single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9F3684" w:rsidRPr="002C5756" w:rsidRDefault="009F3684" w:rsidP="005A5F1E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2C5756">
              <w:rPr>
                <w:b/>
                <w:bCs/>
                <w:sz w:val="28"/>
              </w:rPr>
              <w:t xml:space="preserve">№ </w:t>
            </w:r>
            <w:r w:rsidR="001F2442">
              <w:rPr>
                <w:b/>
                <w:bCs/>
                <w:sz w:val="28"/>
                <w:u w:val="single"/>
              </w:rPr>
              <w:t>75</w:t>
            </w:r>
          </w:p>
        </w:tc>
      </w:tr>
    </w:tbl>
    <w:p w:rsidR="009F3684" w:rsidRPr="0090085B" w:rsidRDefault="009F3684" w:rsidP="00D0621D">
      <w:pPr>
        <w:jc w:val="center"/>
        <w:rPr>
          <w:sz w:val="18"/>
          <w:szCs w:val="18"/>
        </w:rPr>
      </w:pPr>
    </w:p>
    <w:p w:rsidR="0090085B" w:rsidRPr="0090085B" w:rsidRDefault="0090085B" w:rsidP="00D0621D">
      <w:pPr>
        <w:jc w:val="center"/>
        <w:rPr>
          <w:sz w:val="18"/>
          <w:szCs w:val="18"/>
        </w:rPr>
      </w:pPr>
    </w:p>
    <w:p w:rsidR="00851C55" w:rsidRDefault="00A13A3B" w:rsidP="00F84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851C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комиссию</w:t>
      </w:r>
      <w:r w:rsidR="004C20F9" w:rsidRPr="004C20F9">
        <w:rPr>
          <w:b/>
          <w:sz w:val="28"/>
          <w:szCs w:val="28"/>
        </w:rPr>
        <w:t xml:space="preserve"> по соблюдению требований к </w:t>
      </w:r>
    </w:p>
    <w:p w:rsidR="00A13A3B" w:rsidRDefault="004C20F9" w:rsidP="00A13A3B">
      <w:pPr>
        <w:jc w:val="center"/>
        <w:rPr>
          <w:b/>
          <w:sz w:val="28"/>
          <w:szCs w:val="28"/>
        </w:rPr>
      </w:pPr>
      <w:r w:rsidRPr="004C20F9">
        <w:rPr>
          <w:b/>
          <w:sz w:val="28"/>
          <w:szCs w:val="28"/>
        </w:rPr>
        <w:t xml:space="preserve">служебному поведению муниципальных служащих и иных лиц </w:t>
      </w:r>
      <w:r>
        <w:rPr>
          <w:b/>
          <w:sz w:val="28"/>
          <w:szCs w:val="28"/>
        </w:rPr>
        <w:t>муниципального</w:t>
      </w:r>
      <w:r w:rsidRPr="004C20F9">
        <w:rPr>
          <w:b/>
          <w:sz w:val="28"/>
          <w:szCs w:val="28"/>
        </w:rPr>
        <w:t xml:space="preserve"> округа Сокольский Нижегородской области и урегулированию конфликта интересов</w:t>
      </w:r>
      <w:r w:rsidR="00A13A3B">
        <w:rPr>
          <w:b/>
          <w:sz w:val="28"/>
          <w:szCs w:val="28"/>
        </w:rPr>
        <w:t xml:space="preserve">, утвержденную решением </w:t>
      </w:r>
    </w:p>
    <w:p w:rsidR="00A13A3B" w:rsidRDefault="00A13A3B" w:rsidP="00A13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муниципального округа Сокольский </w:t>
      </w:r>
    </w:p>
    <w:p w:rsidR="00A13A3B" w:rsidRPr="004C20F9" w:rsidRDefault="00A13A3B" w:rsidP="00A13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третьего созыва от 6 марта 2025 г. № 46</w:t>
      </w:r>
    </w:p>
    <w:p w:rsidR="00466FFA" w:rsidRDefault="00466FFA" w:rsidP="009F3684">
      <w:pPr>
        <w:jc w:val="center"/>
        <w:rPr>
          <w:sz w:val="28"/>
          <w:szCs w:val="28"/>
        </w:rPr>
      </w:pPr>
    </w:p>
    <w:p w:rsidR="00466FFA" w:rsidRDefault="00466FFA" w:rsidP="009F3684">
      <w:pPr>
        <w:jc w:val="center"/>
        <w:rPr>
          <w:sz w:val="28"/>
          <w:szCs w:val="28"/>
        </w:rPr>
      </w:pPr>
    </w:p>
    <w:p w:rsidR="00851C55" w:rsidRDefault="00851C55" w:rsidP="009F3684">
      <w:pPr>
        <w:jc w:val="center"/>
        <w:rPr>
          <w:sz w:val="28"/>
          <w:szCs w:val="28"/>
        </w:rPr>
      </w:pPr>
    </w:p>
    <w:p w:rsidR="004C20F9" w:rsidRPr="00F53D4B" w:rsidRDefault="00A13A3B" w:rsidP="00A13A3B">
      <w:pPr>
        <w:spacing w:line="360" w:lineRule="auto"/>
        <w:ind w:firstLine="709"/>
        <w:jc w:val="both"/>
        <w:rPr>
          <w:sz w:val="28"/>
          <w:szCs w:val="28"/>
        </w:rPr>
      </w:pPr>
      <w:r w:rsidRPr="008935C7">
        <w:rPr>
          <w:sz w:val="28"/>
          <w:szCs w:val="28"/>
        </w:rPr>
        <w:t xml:space="preserve">В целях актуализации состава комиссии по соблюдению требований к служебному поведению муниципальных служащих и иных лиц </w:t>
      </w:r>
      <w:r w:rsidR="00B11842">
        <w:rPr>
          <w:sz w:val="28"/>
          <w:szCs w:val="28"/>
        </w:rPr>
        <w:t>муниципального</w:t>
      </w:r>
      <w:r w:rsidRPr="008935C7">
        <w:rPr>
          <w:sz w:val="28"/>
          <w:szCs w:val="28"/>
        </w:rPr>
        <w:t xml:space="preserve"> округа Сокольский Нижегородской области и урегулированию конфликта интересов, </w:t>
      </w:r>
      <w:r w:rsidR="004C20F9" w:rsidRPr="00F53D4B">
        <w:rPr>
          <w:sz w:val="28"/>
          <w:szCs w:val="28"/>
        </w:rPr>
        <w:t>Совет депутатов муниципального округа Сокольский Нижегородской области решил:</w:t>
      </w:r>
    </w:p>
    <w:p w:rsidR="004C20F9" w:rsidRDefault="009F3684" w:rsidP="00F53D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3D4B">
        <w:rPr>
          <w:sz w:val="28"/>
          <w:szCs w:val="28"/>
        </w:rPr>
        <w:t xml:space="preserve">1. </w:t>
      </w:r>
      <w:r w:rsidR="00A13A3B">
        <w:rPr>
          <w:sz w:val="28"/>
          <w:szCs w:val="28"/>
        </w:rPr>
        <w:t>Внести в</w:t>
      </w:r>
      <w:r w:rsidR="00851C55">
        <w:rPr>
          <w:sz w:val="28"/>
          <w:szCs w:val="28"/>
        </w:rPr>
        <w:t xml:space="preserve"> </w:t>
      </w:r>
      <w:r w:rsidR="004C20F9" w:rsidRPr="00F53D4B">
        <w:rPr>
          <w:sz w:val="28"/>
          <w:szCs w:val="28"/>
        </w:rPr>
        <w:t xml:space="preserve">комиссию по соблюдению требований к служебному поведению муниципальных служащих и иных лиц </w:t>
      </w:r>
      <w:r w:rsidR="00F53D4B" w:rsidRPr="00F53D4B">
        <w:rPr>
          <w:sz w:val="28"/>
          <w:szCs w:val="28"/>
        </w:rPr>
        <w:t xml:space="preserve">муниципального </w:t>
      </w:r>
      <w:r w:rsidR="004C20F9" w:rsidRPr="00F53D4B">
        <w:rPr>
          <w:sz w:val="28"/>
          <w:szCs w:val="28"/>
        </w:rPr>
        <w:t>округа Сокольский Нижегородской области и урегулированию конфликта интересов</w:t>
      </w:r>
      <w:r w:rsidR="00A13A3B">
        <w:rPr>
          <w:sz w:val="28"/>
          <w:szCs w:val="28"/>
        </w:rPr>
        <w:t>, утвержденную решением Совета депутатов муниципального округа Сокольский Нижегородской области от 6 марта 2025 г. № 46, следующие изменения:</w:t>
      </w:r>
    </w:p>
    <w:p w:rsidR="00A13A3B" w:rsidRDefault="00A13A3B" w:rsidP="00A13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вывести из состава комиссии:</w:t>
      </w:r>
    </w:p>
    <w:p w:rsidR="00A13A3B" w:rsidRPr="00A13A3B" w:rsidRDefault="00A13A3B" w:rsidP="00A13A3B">
      <w:pPr>
        <w:spacing w:line="360" w:lineRule="auto"/>
        <w:ind w:right="-108" w:firstLine="709"/>
        <w:jc w:val="both"/>
        <w:rPr>
          <w:sz w:val="28"/>
          <w:szCs w:val="28"/>
        </w:rPr>
      </w:pPr>
      <w:r w:rsidRPr="00A13A3B">
        <w:rPr>
          <w:sz w:val="28"/>
          <w:szCs w:val="28"/>
        </w:rPr>
        <w:t>Полилову Дину Владимировну, директор</w:t>
      </w:r>
      <w:r w:rsidR="00B55E53">
        <w:rPr>
          <w:sz w:val="28"/>
          <w:szCs w:val="28"/>
        </w:rPr>
        <w:t>а</w:t>
      </w:r>
      <w:r w:rsidRPr="00A13A3B">
        <w:rPr>
          <w:sz w:val="28"/>
          <w:szCs w:val="28"/>
        </w:rPr>
        <w:t xml:space="preserve"> центра регионального развития и дополнительного образования Нижегородского института управления - филиала РАНХиГС (по согласованию)</w:t>
      </w:r>
      <w:r w:rsidR="002F26D9">
        <w:rPr>
          <w:sz w:val="28"/>
          <w:szCs w:val="28"/>
        </w:rPr>
        <w:t>;</w:t>
      </w:r>
    </w:p>
    <w:p w:rsidR="002F26D9" w:rsidRDefault="002F26D9" w:rsidP="00B11842">
      <w:pPr>
        <w:spacing w:line="360" w:lineRule="auto"/>
        <w:ind w:firstLine="709"/>
        <w:jc w:val="both"/>
        <w:rPr>
          <w:sz w:val="28"/>
          <w:szCs w:val="28"/>
        </w:rPr>
      </w:pPr>
      <w:r w:rsidRPr="002F26D9">
        <w:rPr>
          <w:sz w:val="28"/>
          <w:szCs w:val="28"/>
        </w:rPr>
        <w:t>2) ввести в состав комиссии:</w:t>
      </w:r>
    </w:p>
    <w:p w:rsidR="002F26D9" w:rsidRPr="002F26D9" w:rsidRDefault="002F26D9" w:rsidP="00B118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Булгачева Алексея Александровича, </w:t>
      </w:r>
      <w:r w:rsidR="000B4595">
        <w:rPr>
          <w:sz w:val="28"/>
          <w:szCs w:val="28"/>
        </w:rPr>
        <w:t>эксперта Центра регионального развития и дополнительного образования Нижегородского института управления - филиала РАНХиГС (по согласованию).</w:t>
      </w:r>
    </w:p>
    <w:p w:rsidR="00F53D4B" w:rsidRPr="001A1C41" w:rsidRDefault="000B4595" w:rsidP="00F53D4B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="00F53D4B" w:rsidRPr="001A1C41">
        <w:rPr>
          <w:b w:val="0"/>
        </w:rPr>
        <w:t xml:space="preserve">. </w:t>
      </w:r>
      <w:r w:rsidR="00F53D4B" w:rsidRPr="002B7286">
        <w:rPr>
          <w:b w:val="0"/>
        </w:rPr>
        <w:t>Опубликовать настоящее решение в периодическом печатном издании районн</w:t>
      </w:r>
      <w:r w:rsidR="00851C55">
        <w:rPr>
          <w:b w:val="0"/>
        </w:rPr>
        <w:t>ая</w:t>
      </w:r>
      <w:r w:rsidR="00F53D4B" w:rsidRPr="002B7286">
        <w:rPr>
          <w:b w:val="0"/>
        </w:rPr>
        <w:t xml:space="preserve"> газет</w:t>
      </w:r>
      <w:r w:rsidR="00851C55">
        <w:rPr>
          <w:b w:val="0"/>
        </w:rPr>
        <w:t>а</w:t>
      </w:r>
      <w:r w:rsidR="00F53D4B" w:rsidRPr="002B7286">
        <w:rPr>
          <w:b w:val="0"/>
        </w:rPr>
        <w:t xml:space="preserve"> </w:t>
      </w:r>
      <w:r w:rsidR="002678D4">
        <w:rPr>
          <w:b w:val="0"/>
        </w:rPr>
        <w:t>«</w:t>
      </w:r>
      <w:r w:rsidR="00F53D4B" w:rsidRPr="002B7286">
        <w:rPr>
          <w:b w:val="0"/>
        </w:rPr>
        <w:t>Сельская новь» и разместить</w:t>
      </w:r>
      <w:r w:rsidR="00F53D4B" w:rsidRPr="001A1C41">
        <w:rPr>
          <w:b w:val="0"/>
        </w:rPr>
        <w:t xml:space="preserve"> на официальном сайте </w:t>
      </w:r>
      <w:r w:rsidR="00F53D4B">
        <w:rPr>
          <w:b w:val="0"/>
        </w:rPr>
        <w:t>муниципального</w:t>
      </w:r>
      <w:r w:rsidR="00F53D4B" w:rsidRPr="001A1C41">
        <w:rPr>
          <w:b w:val="0"/>
        </w:rPr>
        <w:t xml:space="preserve"> округа Сокольский Нижегородской области в информационно-телекоммуникационной сети «Интернет» </w:t>
      </w:r>
      <w:hyperlink r:id="rId7" w:history="1">
        <w:r w:rsidR="00F53D4B" w:rsidRPr="002678D4">
          <w:rPr>
            <w:rStyle w:val="a8"/>
            <w:b w:val="0"/>
            <w:color w:val="000000" w:themeColor="text1"/>
            <w:u w:val="none"/>
            <w:lang w:val="en-US"/>
          </w:rPr>
          <w:t>http</w:t>
        </w:r>
        <w:r w:rsidR="00F53D4B" w:rsidRPr="002678D4">
          <w:rPr>
            <w:rStyle w:val="a8"/>
            <w:b w:val="0"/>
            <w:color w:val="000000" w:themeColor="text1"/>
            <w:u w:val="none"/>
          </w:rPr>
          <w:t>://</w:t>
        </w:r>
      </w:hyperlink>
      <w:r w:rsidR="00F53D4B" w:rsidRPr="002678D4">
        <w:rPr>
          <w:b w:val="0"/>
          <w:color w:val="000000" w:themeColor="text1"/>
          <w:lang w:val="en-US"/>
        </w:rPr>
        <w:t>s</w:t>
      </w:r>
      <w:r w:rsidR="00F53D4B" w:rsidRPr="001A1C41">
        <w:rPr>
          <w:b w:val="0"/>
          <w:color w:val="000000" w:themeColor="text1"/>
          <w:lang w:val="en-US"/>
        </w:rPr>
        <w:t>okolskoe</w:t>
      </w:r>
      <w:r w:rsidR="00F53D4B" w:rsidRPr="001A1C41">
        <w:rPr>
          <w:b w:val="0"/>
          <w:color w:val="000000" w:themeColor="text1"/>
        </w:rPr>
        <w:t>.</w:t>
      </w:r>
      <w:proofErr w:type="spellStart"/>
      <w:r w:rsidR="00F53D4B" w:rsidRPr="001A1C41">
        <w:rPr>
          <w:b w:val="0"/>
          <w:color w:val="000000" w:themeColor="text1"/>
        </w:rPr>
        <w:t>nobl</w:t>
      </w:r>
      <w:proofErr w:type="spellEnd"/>
      <w:r w:rsidR="00F53D4B" w:rsidRPr="001A1C41">
        <w:rPr>
          <w:b w:val="0"/>
          <w:color w:val="000000" w:themeColor="text1"/>
        </w:rPr>
        <w:t>.</w:t>
      </w:r>
      <w:r w:rsidR="00F53D4B" w:rsidRPr="001A1C41">
        <w:rPr>
          <w:b w:val="0"/>
          <w:color w:val="000000" w:themeColor="text1"/>
          <w:lang w:val="en-US"/>
        </w:rPr>
        <w:t>ru</w:t>
      </w:r>
      <w:r w:rsidR="00F53D4B" w:rsidRPr="001A1C41">
        <w:rPr>
          <w:b w:val="0"/>
        </w:rPr>
        <w:t xml:space="preserve"> в разделе «Документы Совета депутатов», подразделе «</w:t>
      </w:r>
      <w:r w:rsidR="00F53D4B">
        <w:rPr>
          <w:b w:val="0"/>
        </w:rPr>
        <w:t>Действующие документы</w:t>
      </w:r>
      <w:r w:rsidR="00F53D4B" w:rsidRPr="001A1C41">
        <w:rPr>
          <w:b w:val="0"/>
        </w:rPr>
        <w:t>»</w:t>
      </w:r>
      <w:r w:rsidR="00F53D4B">
        <w:rPr>
          <w:b w:val="0"/>
        </w:rPr>
        <w:t>, в разделе</w:t>
      </w:r>
      <w:r w:rsidR="00F53D4B" w:rsidRPr="001A1C41">
        <w:rPr>
          <w:b w:val="0"/>
        </w:rPr>
        <w:t xml:space="preserve"> </w:t>
      </w:r>
      <w:r w:rsidR="00851C55">
        <w:rPr>
          <w:b w:val="0"/>
        </w:rPr>
        <w:t xml:space="preserve">«Деятельность», подразделе </w:t>
      </w:r>
      <w:r w:rsidR="00F53D4B" w:rsidRPr="001A1C41">
        <w:rPr>
          <w:b w:val="0"/>
        </w:rPr>
        <w:t>«Противодействи</w:t>
      </w:r>
      <w:r w:rsidR="00F53D4B">
        <w:rPr>
          <w:b w:val="0"/>
        </w:rPr>
        <w:t>е</w:t>
      </w:r>
      <w:r w:rsidR="00F53D4B" w:rsidRPr="001A1C41">
        <w:rPr>
          <w:b w:val="0"/>
        </w:rPr>
        <w:t xml:space="preserve"> коррупции».</w:t>
      </w:r>
    </w:p>
    <w:p w:rsidR="00F53D4B" w:rsidRDefault="000B4595" w:rsidP="00F53D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3D4B" w:rsidRPr="001A1C41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r w:rsidR="00F53D4B">
        <w:rPr>
          <w:sz w:val="28"/>
          <w:szCs w:val="28"/>
        </w:rPr>
        <w:t>муниципального</w:t>
      </w:r>
      <w:r w:rsidR="00F53D4B" w:rsidRPr="001A1C41">
        <w:rPr>
          <w:sz w:val="28"/>
          <w:szCs w:val="28"/>
        </w:rPr>
        <w:t xml:space="preserve"> округа Сокольский Нижегородской области </w:t>
      </w:r>
      <w:r w:rsidR="00F53D4B" w:rsidRPr="001A1C41">
        <w:rPr>
          <w:color w:val="000000"/>
          <w:sz w:val="28"/>
          <w:szCs w:val="28"/>
        </w:rPr>
        <w:t xml:space="preserve">по </w:t>
      </w:r>
      <w:r w:rsidR="00F53D4B">
        <w:rPr>
          <w:color w:val="000000"/>
          <w:sz w:val="28"/>
          <w:szCs w:val="28"/>
        </w:rPr>
        <w:t>вопросам местного самоуправления и регламента</w:t>
      </w:r>
      <w:r w:rsidR="00F53D4B" w:rsidRPr="001A1C41">
        <w:rPr>
          <w:color w:val="000000"/>
          <w:sz w:val="28"/>
          <w:szCs w:val="28"/>
        </w:rPr>
        <w:t>.</w:t>
      </w:r>
    </w:p>
    <w:p w:rsidR="00C32793" w:rsidRDefault="00C32793" w:rsidP="001B45E2">
      <w:pPr>
        <w:jc w:val="both"/>
        <w:rPr>
          <w:sz w:val="28"/>
          <w:szCs w:val="28"/>
        </w:rPr>
      </w:pPr>
    </w:p>
    <w:p w:rsidR="00C32793" w:rsidRDefault="00C32793" w:rsidP="001B45E2">
      <w:pPr>
        <w:jc w:val="both"/>
        <w:rPr>
          <w:sz w:val="28"/>
          <w:szCs w:val="28"/>
        </w:rPr>
      </w:pPr>
    </w:p>
    <w:p w:rsidR="001B45E2" w:rsidRDefault="001B45E2" w:rsidP="001B45E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9F3684" w:rsidRPr="007B18DB" w:rsidTr="009F3684">
        <w:tc>
          <w:tcPr>
            <w:tcW w:w="4077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  <w:p w:rsidR="009F3684" w:rsidRPr="007B18DB" w:rsidRDefault="00D03E1B" w:rsidP="009F3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  <w:p w:rsidR="009F3684" w:rsidRPr="007B18DB" w:rsidRDefault="009F3684" w:rsidP="009F368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466FFA" w:rsidRDefault="00466FFA" w:rsidP="00466FFA">
      <w:pPr>
        <w:jc w:val="both"/>
        <w:rPr>
          <w:sz w:val="28"/>
          <w:szCs w:val="28"/>
        </w:rPr>
        <w:sectPr w:rsidR="00466FFA" w:rsidSect="001B2B54">
          <w:pgSz w:w="11907" w:h="16840" w:code="9"/>
          <w:pgMar w:top="1134" w:right="567" w:bottom="1134" w:left="1701" w:header="0" w:footer="0" w:gutter="0"/>
          <w:cols w:space="708"/>
          <w:docGrid w:linePitch="326"/>
        </w:sect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069"/>
      </w:tblGrid>
      <w:tr w:rsidR="00466FFA" w:rsidRPr="00F22EDA" w:rsidTr="00833894">
        <w:tc>
          <w:tcPr>
            <w:tcW w:w="4570" w:type="dxa"/>
          </w:tcPr>
          <w:p w:rsidR="00466FFA" w:rsidRPr="00F22EDA" w:rsidRDefault="00466FFA" w:rsidP="00833894">
            <w:pPr>
              <w:jc w:val="both"/>
              <w:rPr>
                <w:bCs/>
              </w:rPr>
            </w:pPr>
          </w:p>
        </w:tc>
        <w:tc>
          <w:tcPr>
            <w:tcW w:w="5069" w:type="dxa"/>
          </w:tcPr>
          <w:p w:rsidR="002F26D9" w:rsidRDefault="002F26D9" w:rsidP="00833894">
            <w:pPr>
              <w:jc w:val="center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2F26D9" w:rsidRDefault="002F26D9" w:rsidP="0083389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решению Совета депутатов </w:t>
            </w:r>
          </w:p>
          <w:p w:rsidR="002F26D9" w:rsidRDefault="002F26D9" w:rsidP="00833894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 Сокольский Нижегородской области третьего созыва</w:t>
            </w:r>
          </w:p>
          <w:p w:rsidR="002F26D9" w:rsidRDefault="00B24875" w:rsidP="00833894">
            <w:pPr>
              <w:jc w:val="center"/>
              <w:rPr>
                <w:bCs/>
              </w:rPr>
            </w:pPr>
            <w:r>
              <w:rPr>
                <w:bCs/>
              </w:rPr>
              <w:t>от 27 июня 2025 г. № 75</w:t>
            </w:r>
          </w:p>
          <w:p w:rsidR="002F26D9" w:rsidRDefault="002F26D9" w:rsidP="00833894">
            <w:pPr>
              <w:jc w:val="center"/>
              <w:rPr>
                <w:bCs/>
              </w:rPr>
            </w:pP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>
              <w:rPr>
                <w:bCs/>
              </w:rPr>
              <w:t>УТВЕРЖДЕН</w:t>
            </w:r>
            <w:r w:rsidR="00F31F3A">
              <w:rPr>
                <w:bCs/>
              </w:rPr>
              <w:t>А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>
              <w:rPr>
                <w:bCs/>
              </w:rPr>
              <w:t>решением</w:t>
            </w:r>
            <w:r w:rsidRPr="00F22EDA">
              <w:rPr>
                <w:bCs/>
              </w:rPr>
              <w:t xml:space="preserve"> Совета депутатов</w:t>
            </w:r>
          </w:p>
          <w:p w:rsidR="00466FFA" w:rsidRPr="00F22EDA" w:rsidRDefault="002A7ACA" w:rsidP="00833894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</w:t>
            </w:r>
            <w:r w:rsidR="00466FFA" w:rsidRPr="00F22EDA">
              <w:rPr>
                <w:bCs/>
              </w:rPr>
              <w:t xml:space="preserve"> округа Сокольский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  <w:r w:rsidR="00851C55">
              <w:rPr>
                <w:bCs/>
              </w:rPr>
              <w:t xml:space="preserve"> третьего созыва</w:t>
            </w:r>
          </w:p>
          <w:p w:rsidR="00466FFA" w:rsidRPr="008C6568" w:rsidRDefault="00466FFA" w:rsidP="001B45E2">
            <w:pPr>
              <w:jc w:val="center"/>
              <w:rPr>
                <w:bCs/>
              </w:rPr>
            </w:pPr>
            <w:r w:rsidRPr="008C6568">
              <w:rPr>
                <w:bCs/>
              </w:rPr>
              <w:t xml:space="preserve">от </w:t>
            </w:r>
            <w:r w:rsidR="001B45E2">
              <w:rPr>
                <w:bCs/>
              </w:rPr>
              <w:t>6 марта 2025 г.</w:t>
            </w:r>
            <w:r w:rsidRPr="008C6568">
              <w:rPr>
                <w:bCs/>
              </w:rPr>
              <w:t xml:space="preserve"> № </w:t>
            </w:r>
            <w:r w:rsidR="001B45E2">
              <w:rPr>
                <w:bCs/>
              </w:rPr>
              <w:t>46</w:t>
            </w:r>
          </w:p>
        </w:tc>
      </w:tr>
    </w:tbl>
    <w:p w:rsidR="00466FFA" w:rsidRPr="00F22EDA" w:rsidRDefault="00466FFA" w:rsidP="00466FFA">
      <w:pPr>
        <w:jc w:val="center"/>
        <w:rPr>
          <w:bCs/>
        </w:rPr>
      </w:pPr>
    </w:p>
    <w:p w:rsidR="00466FFA" w:rsidRPr="00F22EDA" w:rsidRDefault="00466FFA" w:rsidP="00466FFA">
      <w:pPr>
        <w:jc w:val="center"/>
        <w:rPr>
          <w:bCs/>
        </w:rPr>
      </w:pPr>
    </w:p>
    <w:p w:rsidR="00466FFA" w:rsidRPr="00F22EDA" w:rsidRDefault="00466FFA" w:rsidP="00466FFA">
      <w:pPr>
        <w:jc w:val="center"/>
        <w:rPr>
          <w:bCs/>
        </w:rPr>
      </w:pPr>
    </w:p>
    <w:p w:rsidR="00851C55" w:rsidRDefault="00851C55" w:rsidP="00E95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</w:p>
    <w:p w:rsidR="00001C84" w:rsidRDefault="00001C84" w:rsidP="00E95241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по соблюдению требований к служебному поведению </w:t>
      </w:r>
    </w:p>
    <w:p w:rsidR="00001C84" w:rsidRDefault="00001C84" w:rsidP="00E95241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муниципальных служащих и иных лиц </w:t>
      </w:r>
      <w:r w:rsidR="002A7ACA">
        <w:rPr>
          <w:b/>
          <w:sz w:val="28"/>
        </w:rPr>
        <w:t>муниципального</w:t>
      </w:r>
      <w:r w:rsidRPr="00001C84">
        <w:rPr>
          <w:b/>
          <w:sz w:val="28"/>
        </w:rPr>
        <w:t xml:space="preserve"> округа </w:t>
      </w:r>
    </w:p>
    <w:p w:rsidR="00001C84" w:rsidRDefault="00001C84" w:rsidP="00E95241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Сокольский Нижегородской области и урегулированию </w:t>
      </w:r>
    </w:p>
    <w:p w:rsidR="00466FFA" w:rsidRPr="00001C84" w:rsidRDefault="00001C84" w:rsidP="00E95241">
      <w:pPr>
        <w:jc w:val="center"/>
        <w:rPr>
          <w:b/>
        </w:rPr>
      </w:pPr>
      <w:r w:rsidRPr="00001C84">
        <w:rPr>
          <w:b/>
          <w:sz w:val="28"/>
        </w:rPr>
        <w:t>конфликта интересов</w:t>
      </w:r>
    </w:p>
    <w:p w:rsidR="00466FFA" w:rsidRDefault="00466FFA" w:rsidP="00466FFA">
      <w:pPr>
        <w:jc w:val="center"/>
      </w:pPr>
    </w:p>
    <w:p w:rsidR="00466FFA" w:rsidRDefault="00466FFA" w:rsidP="00001C84">
      <w:pPr>
        <w:jc w:val="center"/>
      </w:pPr>
    </w:p>
    <w:p w:rsidR="00F31F3A" w:rsidRDefault="002F26D9" w:rsidP="002F26D9">
      <w:pPr>
        <w:jc w:val="both"/>
      </w:pPr>
      <w:r w:rsidRPr="00F22EDA">
        <w:t xml:space="preserve">(в редакции решений Совета депутатов </w:t>
      </w:r>
      <w:r>
        <w:t>муниципального</w:t>
      </w:r>
      <w:r w:rsidRPr="00F22EDA">
        <w:t xml:space="preserve"> округа Сокольский Нижегородской области от </w:t>
      </w:r>
      <w:r w:rsidR="00F936A8">
        <w:t>27</w:t>
      </w:r>
      <w:r>
        <w:t xml:space="preserve"> июня 2025 г. № </w:t>
      </w:r>
      <w:r w:rsidR="00F936A8">
        <w:t>75</w:t>
      </w:r>
      <w:r>
        <w:t>)</w:t>
      </w:r>
      <w:bookmarkStart w:id="0" w:name="_GoBack"/>
      <w:bookmarkEnd w:id="0"/>
    </w:p>
    <w:p w:rsidR="002F26D9" w:rsidRDefault="002F26D9" w:rsidP="00001C84">
      <w:pPr>
        <w:jc w:val="center"/>
      </w:pPr>
    </w:p>
    <w:p w:rsidR="002F26D9" w:rsidRPr="00001C84" w:rsidRDefault="002F26D9" w:rsidP="00001C84">
      <w:pPr>
        <w:jc w:val="center"/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30"/>
        <w:gridCol w:w="4773"/>
      </w:tblGrid>
      <w:tr w:rsidR="00001C84" w:rsidRPr="00001C84" w:rsidTr="00001C84">
        <w:trPr>
          <w:trHeight w:val="1238"/>
        </w:trPr>
        <w:tc>
          <w:tcPr>
            <w:tcW w:w="4536" w:type="dxa"/>
          </w:tcPr>
          <w:p w:rsidR="00001C84" w:rsidRPr="00001C84" w:rsidRDefault="00ED349E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Андрей Евгеньевич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ED349E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001C84" w:rsidRPr="00001C84">
              <w:rPr>
                <w:sz w:val="28"/>
                <w:szCs w:val="28"/>
              </w:rPr>
              <w:t xml:space="preserve"> </w:t>
            </w:r>
            <w:r w:rsidR="002A7ACA">
              <w:rPr>
                <w:sz w:val="28"/>
                <w:szCs w:val="28"/>
              </w:rPr>
              <w:t>муниципального</w:t>
            </w:r>
            <w:r w:rsidR="00001C84" w:rsidRPr="00001C84">
              <w:rPr>
                <w:sz w:val="28"/>
                <w:szCs w:val="28"/>
              </w:rPr>
              <w:t xml:space="preserve"> округа Сокольский Нижегородской области, председатель комиссии</w:t>
            </w:r>
          </w:p>
          <w:p w:rsidR="00001C84" w:rsidRPr="003125D5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001C84" w:rsidRPr="00001C84" w:rsidTr="00A046D9">
        <w:tc>
          <w:tcPr>
            <w:tcW w:w="4536" w:type="dxa"/>
            <w:shd w:val="clear" w:color="auto" w:fill="auto"/>
          </w:tcPr>
          <w:p w:rsidR="00001C84" w:rsidRPr="00E8414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Тюгин Андрей Николаевич</w:t>
            </w:r>
          </w:p>
        </w:tc>
        <w:tc>
          <w:tcPr>
            <w:tcW w:w="330" w:type="dxa"/>
            <w:shd w:val="clear" w:color="auto" w:fill="auto"/>
          </w:tcPr>
          <w:p w:rsidR="00001C84" w:rsidRPr="00E8414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001C84" w:rsidRPr="00E84144" w:rsidRDefault="00E84144" w:rsidP="00E8414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делами</w:t>
            </w:r>
            <w:r w:rsidR="00001C84" w:rsidRPr="00E84144">
              <w:rPr>
                <w:sz w:val="28"/>
                <w:szCs w:val="28"/>
              </w:rPr>
              <w:t xml:space="preserve"> администрации </w:t>
            </w:r>
            <w:r w:rsidR="002A7ACA" w:rsidRPr="002A7ACA">
              <w:rPr>
                <w:sz w:val="28"/>
                <w:szCs w:val="28"/>
              </w:rPr>
              <w:t>муниципального</w:t>
            </w:r>
            <w:r w:rsidR="00001C84" w:rsidRPr="00E84144">
              <w:rPr>
                <w:sz w:val="28"/>
                <w:szCs w:val="28"/>
              </w:rPr>
              <w:t xml:space="preserve"> округа Сокольский Нижегородской области, секретарь комиссии</w:t>
            </w:r>
          </w:p>
        </w:tc>
      </w:tr>
      <w:tr w:rsidR="00001C84" w:rsidRPr="00001C84" w:rsidTr="00001C84">
        <w:tc>
          <w:tcPr>
            <w:tcW w:w="9639" w:type="dxa"/>
            <w:gridSpan w:val="3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16"/>
                <w:szCs w:val="16"/>
              </w:rPr>
            </w:pPr>
          </w:p>
          <w:p w:rsid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Члены комиссии: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16"/>
                <w:szCs w:val="16"/>
              </w:rPr>
            </w:pPr>
          </w:p>
        </w:tc>
      </w:tr>
      <w:tr w:rsidR="002F26D9" w:rsidRPr="00001C84" w:rsidTr="00001C84">
        <w:trPr>
          <w:trHeight w:val="946"/>
        </w:trPr>
        <w:tc>
          <w:tcPr>
            <w:tcW w:w="4536" w:type="dxa"/>
          </w:tcPr>
          <w:p w:rsidR="002F26D9" w:rsidRDefault="002F26D9" w:rsidP="002F26D9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Булгачев Алексей Александрович</w:t>
            </w:r>
          </w:p>
        </w:tc>
        <w:tc>
          <w:tcPr>
            <w:tcW w:w="330" w:type="dxa"/>
          </w:tcPr>
          <w:p w:rsidR="002F26D9" w:rsidRDefault="002F26D9" w:rsidP="002F26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2F26D9" w:rsidRDefault="000B4595" w:rsidP="002F26D9">
            <w:pPr>
              <w:ind w:right="-108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28"/>
                <w:szCs w:val="28"/>
              </w:rPr>
              <w:t>эксперт Центра регионального развития и дополнительного образования Нижегородского института управления - филиала РАНХиГС (по согласованию)</w:t>
            </w:r>
          </w:p>
          <w:p w:rsidR="000B4595" w:rsidRPr="002F26D9" w:rsidRDefault="000B4595" w:rsidP="002F26D9">
            <w:pPr>
              <w:ind w:right="-108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F26D9" w:rsidRPr="00001C84" w:rsidTr="00001C84">
        <w:trPr>
          <w:trHeight w:val="946"/>
        </w:trPr>
        <w:tc>
          <w:tcPr>
            <w:tcW w:w="4536" w:type="dxa"/>
          </w:tcPr>
          <w:p w:rsidR="002F26D9" w:rsidRPr="008B11B2" w:rsidRDefault="002F26D9" w:rsidP="002F26D9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30" w:type="dxa"/>
          </w:tcPr>
          <w:p w:rsidR="002F26D9" w:rsidRDefault="002F26D9" w:rsidP="002F26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2F26D9" w:rsidRDefault="002F26D9" w:rsidP="002F26D9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Правления Сокольской районной организации НООООО «Российский Союз ветеранов Афганистана»</w:t>
            </w:r>
          </w:p>
          <w:p w:rsidR="002F26D9" w:rsidRPr="003125D5" w:rsidRDefault="002F26D9" w:rsidP="002F26D9">
            <w:pPr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2A7ACA" w:rsidRPr="00001C84" w:rsidTr="00100643">
        <w:trPr>
          <w:trHeight w:val="1817"/>
        </w:trPr>
        <w:tc>
          <w:tcPr>
            <w:tcW w:w="4536" w:type="dxa"/>
          </w:tcPr>
          <w:p w:rsidR="002A7ACA" w:rsidRPr="00001C84" w:rsidRDefault="002A7ACA" w:rsidP="008B11B2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Грузинцева Лариса Владимировна</w:t>
            </w:r>
          </w:p>
        </w:tc>
        <w:tc>
          <w:tcPr>
            <w:tcW w:w="330" w:type="dxa"/>
          </w:tcPr>
          <w:p w:rsidR="002A7ACA" w:rsidRPr="00001C84" w:rsidRDefault="002A7ACA" w:rsidP="008B1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79AA" w:rsidRDefault="00100643" w:rsidP="000079AA">
            <w:pPr>
              <w:pStyle w:val="1"/>
              <w:shd w:val="clear" w:color="auto" w:fill="FFFFFF"/>
              <w:spacing w:before="0" w:after="0" w:line="300" w:lineRule="atLeast"/>
              <w:jc w:val="both"/>
              <w:rPr>
                <w:sz w:val="28"/>
                <w:szCs w:val="28"/>
              </w:rPr>
            </w:pPr>
            <w:r w:rsidRPr="00100643">
              <w:rPr>
                <w:rFonts w:ascii="Times New Roman" w:hAnsi="Times New Roman" w:cs="Times New Roman"/>
                <w:b w:val="0"/>
                <w:bCs w:val="0"/>
                <w:color w:val="050624"/>
                <w:sz w:val="28"/>
                <w:szCs w:val="28"/>
              </w:rPr>
              <w:t>о</w:t>
            </w:r>
            <w:r w:rsidR="002A7ACA" w:rsidRPr="00100643">
              <w:rPr>
                <w:rFonts w:ascii="Times New Roman" w:hAnsi="Times New Roman" w:cs="Times New Roman"/>
                <w:b w:val="0"/>
                <w:bCs w:val="0"/>
                <w:color w:val="050624"/>
                <w:sz w:val="28"/>
                <w:szCs w:val="28"/>
              </w:rPr>
              <w:t xml:space="preserve">бщественный помощник уполномоченного по правам человека в Нижегородской области на территории </w:t>
            </w:r>
            <w:r>
              <w:rPr>
                <w:rFonts w:ascii="Times New Roman" w:hAnsi="Times New Roman" w:cs="Times New Roman"/>
                <w:b w:val="0"/>
                <w:bCs w:val="0"/>
                <w:color w:val="050624"/>
                <w:sz w:val="28"/>
                <w:szCs w:val="28"/>
              </w:rPr>
              <w:t>муниципального</w:t>
            </w:r>
            <w:r w:rsidR="002A7ACA" w:rsidRPr="00100643">
              <w:rPr>
                <w:rFonts w:ascii="Times New Roman" w:hAnsi="Times New Roman" w:cs="Times New Roman"/>
                <w:b w:val="0"/>
                <w:bCs w:val="0"/>
                <w:color w:val="050624"/>
                <w:sz w:val="28"/>
                <w:szCs w:val="28"/>
              </w:rPr>
              <w:t xml:space="preserve"> округа Сокольский Нижегородской области</w:t>
            </w:r>
            <w:r w:rsidR="000079AA">
              <w:rPr>
                <w:rFonts w:ascii="Times New Roman" w:hAnsi="Times New Roman" w:cs="Times New Roman"/>
                <w:b w:val="0"/>
                <w:bCs w:val="0"/>
                <w:color w:val="050624"/>
                <w:sz w:val="28"/>
                <w:szCs w:val="28"/>
              </w:rPr>
              <w:t xml:space="preserve"> </w:t>
            </w:r>
            <w:r w:rsidR="000079AA" w:rsidRPr="000079AA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2A7ACA" w:rsidRPr="00851C55" w:rsidRDefault="002A7ACA" w:rsidP="008B11B2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8B11B2" w:rsidRPr="00001C84" w:rsidTr="002A7ACA">
        <w:trPr>
          <w:trHeight w:val="1108"/>
        </w:trPr>
        <w:tc>
          <w:tcPr>
            <w:tcW w:w="4536" w:type="dxa"/>
          </w:tcPr>
          <w:p w:rsidR="008B11B2" w:rsidRPr="00001C84" w:rsidRDefault="008B11B2" w:rsidP="008B11B2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Гульнева Валентина Геннадьевна</w:t>
            </w:r>
          </w:p>
        </w:tc>
        <w:tc>
          <w:tcPr>
            <w:tcW w:w="330" w:type="dxa"/>
          </w:tcPr>
          <w:p w:rsidR="008B11B2" w:rsidRPr="00001C84" w:rsidRDefault="008B11B2" w:rsidP="008B1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3125D5" w:rsidRPr="002A7ACA" w:rsidRDefault="008B11B2" w:rsidP="008B11B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 xml:space="preserve">управляющий делами администрации </w:t>
            </w:r>
            <w:r w:rsidR="002A7ACA" w:rsidRPr="002A7ACA">
              <w:rPr>
                <w:sz w:val="28"/>
                <w:szCs w:val="28"/>
              </w:rPr>
              <w:t>муниципального</w:t>
            </w:r>
            <w:r w:rsidRPr="00001C84">
              <w:rPr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3125D5" w:rsidRPr="003125D5" w:rsidRDefault="003125D5" w:rsidP="008B11B2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001C84" w:rsidRPr="00001C84" w:rsidTr="00001C84">
        <w:tc>
          <w:tcPr>
            <w:tcW w:w="4536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 xml:space="preserve">начальник юридического отдела администрации </w:t>
            </w:r>
            <w:r w:rsidR="002A7ACA" w:rsidRPr="002A7ACA">
              <w:rPr>
                <w:sz w:val="28"/>
                <w:szCs w:val="28"/>
              </w:rPr>
              <w:t>муниципального</w:t>
            </w:r>
            <w:r w:rsidRPr="00001C84">
              <w:rPr>
                <w:sz w:val="28"/>
                <w:szCs w:val="28"/>
              </w:rPr>
              <w:t xml:space="preserve"> округа С</w:t>
            </w:r>
            <w:r w:rsidR="0039044B">
              <w:rPr>
                <w:sz w:val="28"/>
                <w:szCs w:val="28"/>
              </w:rPr>
              <w:t>окольский Нижегородской области</w:t>
            </w:r>
          </w:p>
          <w:p w:rsidR="003750AD" w:rsidRPr="003125D5" w:rsidRDefault="003750AD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D0621D" w:rsidRPr="00001C84" w:rsidTr="00A046D9">
        <w:tc>
          <w:tcPr>
            <w:tcW w:w="4536" w:type="dxa"/>
            <w:shd w:val="clear" w:color="auto" w:fill="auto"/>
          </w:tcPr>
          <w:p w:rsidR="00D0621D" w:rsidRPr="00001C84" w:rsidRDefault="00D0621D" w:rsidP="00D0621D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30" w:type="dxa"/>
            <w:shd w:val="clear" w:color="auto" w:fill="auto"/>
          </w:tcPr>
          <w:p w:rsidR="00D0621D" w:rsidRPr="00001C84" w:rsidRDefault="00D0621D" w:rsidP="00D062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D0621D" w:rsidRDefault="00D0621D" w:rsidP="00D0621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СТИСП</w:t>
            </w:r>
            <w:r w:rsidR="002A7ACA">
              <w:rPr>
                <w:sz w:val="28"/>
                <w:szCs w:val="28"/>
              </w:rPr>
              <w:t xml:space="preserve"> (по согласованию)</w:t>
            </w:r>
          </w:p>
          <w:p w:rsidR="00D0621D" w:rsidRPr="003125D5" w:rsidRDefault="00D0621D" w:rsidP="00D0621D">
            <w:pPr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81532C" w:rsidRPr="00001C84" w:rsidTr="00A046D9">
        <w:tc>
          <w:tcPr>
            <w:tcW w:w="4536" w:type="dxa"/>
            <w:shd w:val="clear" w:color="auto" w:fill="auto"/>
          </w:tcPr>
          <w:p w:rsidR="0081532C" w:rsidRPr="00001C84" w:rsidRDefault="0081532C" w:rsidP="0081532C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 Константин Андреевич</w:t>
            </w:r>
          </w:p>
        </w:tc>
        <w:tc>
          <w:tcPr>
            <w:tcW w:w="330" w:type="dxa"/>
            <w:shd w:val="clear" w:color="auto" w:fill="auto"/>
          </w:tcPr>
          <w:p w:rsidR="0081532C" w:rsidRPr="00001C84" w:rsidRDefault="0081532C" w:rsidP="008153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81532C" w:rsidRPr="008B11B2" w:rsidRDefault="0081532C" w:rsidP="0081532C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8B11B2">
              <w:rPr>
                <w:sz w:val="28"/>
                <w:szCs w:val="28"/>
              </w:rPr>
              <w:t>ведущий консультант отдела профилактической работы управления по профилактике коррупционных правонарушений Нижегородской области (по согласованию)</w:t>
            </w:r>
          </w:p>
          <w:p w:rsidR="0081532C" w:rsidRPr="003125D5" w:rsidRDefault="0081532C" w:rsidP="0081532C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6E71EB" w:rsidRPr="00001C84" w:rsidTr="00001C84">
        <w:tc>
          <w:tcPr>
            <w:tcW w:w="4536" w:type="dxa"/>
          </w:tcPr>
          <w:p w:rsidR="006E71EB" w:rsidRDefault="006E71EB" w:rsidP="00DB02EB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Стрелкин Виктор Сергеевич</w:t>
            </w:r>
          </w:p>
        </w:tc>
        <w:tc>
          <w:tcPr>
            <w:tcW w:w="330" w:type="dxa"/>
          </w:tcPr>
          <w:p w:rsidR="006E71EB" w:rsidRDefault="006E71EB" w:rsidP="00D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6E71EB" w:rsidRDefault="006E71EB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2A7ACA" w:rsidRPr="002A7AC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6E71EB" w:rsidRPr="003125D5" w:rsidRDefault="006E71EB" w:rsidP="00DB02EB">
            <w:pPr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D62B09" w:rsidRPr="00001C84" w:rsidTr="00001C84">
        <w:tc>
          <w:tcPr>
            <w:tcW w:w="4536" w:type="dxa"/>
          </w:tcPr>
          <w:p w:rsidR="00D62B09" w:rsidRDefault="00D62B09" w:rsidP="00DB02EB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Турков Алексей Павлович</w:t>
            </w:r>
          </w:p>
        </w:tc>
        <w:tc>
          <w:tcPr>
            <w:tcW w:w="330" w:type="dxa"/>
          </w:tcPr>
          <w:p w:rsidR="00D62B09" w:rsidRDefault="00D62B09" w:rsidP="00D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D62B09" w:rsidRDefault="00D62B09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начальник отдела гражданской защиты, пожарной безопасности и мобилизационной подготовки администрации </w:t>
            </w:r>
            <w:r w:rsidR="002A7ACA" w:rsidRPr="002A7AC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</w:rPr>
              <w:t xml:space="preserve"> округа Сокольский Нижегородской области</w:t>
            </w:r>
          </w:p>
        </w:tc>
      </w:tr>
    </w:tbl>
    <w:p w:rsidR="00466FFA" w:rsidRPr="00001C84" w:rsidRDefault="00466FFA" w:rsidP="00885C4C">
      <w:pPr>
        <w:autoSpaceDE w:val="0"/>
        <w:autoSpaceDN w:val="0"/>
        <w:adjustRightInd w:val="0"/>
        <w:rPr>
          <w:sz w:val="28"/>
          <w:szCs w:val="28"/>
        </w:rPr>
      </w:pPr>
    </w:p>
    <w:sectPr w:rsidR="00466FFA" w:rsidRPr="00001C84" w:rsidSect="00D16CA7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347"/>
    <w:multiLevelType w:val="multilevel"/>
    <w:tmpl w:val="86001BE0"/>
    <w:lvl w:ilvl="0">
      <w:start w:val="1"/>
      <w:numFmt w:val="decimal"/>
      <w:lvlText w:val="%1."/>
      <w:lvlJc w:val="left"/>
      <w:pPr>
        <w:ind w:left="-1592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5DFF4A0E"/>
    <w:multiLevelType w:val="hybridMultilevel"/>
    <w:tmpl w:val="71CAF426"/>
    <w:lvl w:ilvl="0" w:tplc="37A662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4B07"/>
    <w:rsid w:val="00001C84"/>
    <w:rsid w:val="00004C38"/>
    <w:rsid w:val="000079AA"/>
    <w:rsid w:val="00033F88"/>
    <w:rsid w:val="0008034E"/>
    <w:rsid w:val="000B4595"/>
    <w:rsid w:val="000C7057"/>
    <w:rsid w:val="000D7557"/>
    <w:rsid w:val="00100643"/>
    <w:rsid w:val="00150E40"/>
    <w:rsid w:val="001568E6"/>
    <w:rsid w:val="001651A3"/>
    <w:rsid w:val="00166C30"/>
    <w:rsid w:val="00174D67"/>
    <w:rsid w:val="00190B47"/>
    <w:rsid w:val="001934DD"/>
    <w:rsid w:val="00193D18"/>
    <w:rsid w:val="001A651C"/>
    <w:rsid w:val="001B2B54"/>
    <w:rsid w:val="001B45E2"/>
    <w:rsid w:val="001F2442"/>
    <w:rsid w:val="00212F0D"/>
    <w:rsid w:val="00243CEC"/>
    <w:rsid w:val="002443F4"/>
    <w:rsid w:val="00251600"/>
    <w:rsid w:val="002678D4"/>
    <w:rsid w:val="00273B2B"/>
    <w:rsid w:val="002A7ACA"/>
    <w:rsid w:val="002B1A33"/>
    <w:rsid w:val="002B6EED"/>
    <w:rsid w:val="002C4B0A"/>
    <w:rsid w:val="002C5756"/>
    <w:rsid w:val="002D66F2"/>
    <w:rsid w:val="002E4F5C"/>
    <w:rsid w:val="002F26D9"/>
    <w:rsid w:val="003125D5"/>
    <w:rsid w:val="00331932"/>
    <w:rsid w:val="00331F6D"/>
    <w:rsid w:val="003750AD"/>
    <w:rsid w:val="0039044B"/>
    <w:rsid w:val="00391AE5"/>
    <w:rsid w:val="003971F4"/>
    <w:rsid w:val="003B717E"/>
    <w:rsid w:val="003D3703"/>
    <w:rsid w:val="00466FFA"/>
    <w:rsid w:val="00487A51"/>
    <w:rsid w:val="00493689"/>
    <w:rsid w:val="004970EF"/>
    <w:rsid w:val="00497A8A"/>
    <w:rsid w:val="004B4A32"/>
    <w:rsid w:val="004C20F9"/>
    <w:rsid w:val="004E6002"/>
    <w:rsid w:val="00517232"/>
    <w:rsid w:val="005304AF"/>
    <w:rsid w:val="00532179"/>
    <w:rsid w:val="005342B3"/>
    <w:rsid w:val="00542CB4"/>
    <w:rsid w:val="00544B07"/>
    <w:rsid w:val="00585905"/>
    <w:rsid w:val="005A5F1E"/>
    <w:rsid w:val="005B0E0A"/>
    <w:rsid w:val="005D6AA9"/>
    <w:rsid w:val="005E67F5"/>
    <w:rsid w:val="005E6AEE"/>
    <w:rsid w:val="005F3A36"/>
    <w:rsid w:val="006361F7"/>
    <w:rsid w:val="00652EB2"/>
    <w:rsid w:val="006919D8"/>
    <w:rsid w:val="00691BEC"/>
    <w:rsid w:val="006C3885"/>
    <w:rsid w:val="006E71EB"/>
    <w:rsid w:val="006F03E2"/>
    <w:rsid w:val="00707A65"/>
    <w:rsid w:val="00714360"/>
    <w:rsid w:val="00725CAA"/>
    <w:rsid w:val="007303AA"/>
    <w:rsid w:val="00734A5A"/>
    <w:rsid w:val="007372E0"/>
    <w:rsid w:val="00763AE3"/>
    <w:rsid w:val="0077043E"/>
    <w:rsid w:val="007B18DB"/>
    <w:rsid w:val="007E725A"/>
    <w:rsid w:val="007F010F"/>
    <w:rsid w:val="00807360"/>
    <w:rsid w:val="0081377E"/>
    <w:rsid w:val="0081532C"/>
    <w:rsid w:val="008409B1"/>
    <w:rsid w:val="00851C55"/>
    <w:rsid w:val="00873BAA"/>
    <w:rsid w:val="00885C4C"/>
    <w:rsid w:val="008935C7"/>
    <w:rsid w:val="008B11B2"/>
    <w:rsid w:val="008B1BCD"/>
    <w:rsid w:val="008B269C"/>
    <w:rsid w:val="008B3822"/>
    <w:rsid w:val="008C5766"/>
    <w:rsid w:val="008F0929"/>
    <w:rsid w:val="0090085B"/>
    <w:rsid w:val="0091191D"/>
    <w:rsid w:val="00974F93"/>
    <w:rsid w:val="00986962"/>
    <w:rsid w:val="0099651C"/>
    <w:rsid w:val="009B053D"/>
    <w:rsid w:val="009C33E5"/>
    <w:rsid w:val="009D6430"/>
    <w:rsid w:val="009E52D9"/>
    <w:rsid w:val="009F3684"/>
    <w:rsid w:val="00A046D9"/>
    <w:rsid w:val="00A10195"/>
    <w:rsid w:val="00A13A3B"/>
    <w:rsid w:val="00A4400F"/>
    <w:rsid w:val="00AA25C4"/>
    <w:rsid w:val="00AA3966"/>
    <w:rsid w:val="00AC23BE"/>
    <w:rsid w:val="00AC6DD1"/>
    <w:rsid w:val="00AF0D1E"/>
    <w:rsid w:val="00AF6E66"/>
    <w:rsid w:val="00B11842"/>
    <w:rsid w:val="00B24875"/>
    <w:rsid w:val="00B3082B"/>
    <w:rsid w:val="00B3534C"/>
    <w:rsid w:val="00B35958"/>
    <w:rsid w:val="00B55E53"/>
    <w:rsid w:val="00B65FA9"/>
    <w:rsid w:val="00B974CC"/>
    <w:rsid w:val="00BC3545"/>
    <w:rsid w:val="00BC3B54"/>
    <w:rsid w:val="00BC6722"/>
    <w:rsid w:val="00BE5D4F"/>
    <w:rsid w:val="00C15B84"/>
    <w:rsid w:val="00C32793"/>
    <w:rsid w:val="00C43C45"/>
    <w:rsid w:val="00C442D6"/>
    <w:rsid w:val="00C44EDE"/>
    <w:rsid w:val="00C63DAB"/>
    <w:rsid w:val="00C77694"/>
    <w:rsid w:val="00CB75E1"/>
    <w:rsid w:val="00CD599D"/>
    <w:rsid w:val="00CE10FC"/>
    <w:rsid w:val="00CE5679"/>
    <w:rsid w:val="00D03E1B"/>
    <w:rsid w:val="00D0621D"/>
    <w:rsid w:val="00D14356"/>
    <w:rsid w:val="00D16CA7"/>
    <w:rsid w:val="00D46130"/>
    <w:rsid w:val="00D612C3"/>
    <w:rsid w:val="00D62B09"/>
    <w:rsid w:val="00D636D0"/>
    <w:rsid w:val="00D75743"/>
    <w:rsid w:val="00D978DE"/>
    <w:rsid w:val="00DB02EB"/>
    <w:rsid w:val="00DB60A5"/>
    <w:rsid w:val="00E01E7E"/>
    <w:rsid w:val="00E042EA"/>
    <w:rsid w:val="00E563C5"/>
    <w:rsid w:val="00E715B1"/>
    <w:rsid w:val="00E76DA6"/>
    <w:rsid w:val="00E84144"/>
    <w:rsid w:val="00E878B5"/>
    <w:rsid w:val="00E95241"/>
    <w:rsid w:val="00EA76D0"/>
    <w:rsid w:val="00EB4733"/>
    <w:rsid w:val="00EC6FD0"/>
    <w:rsid w:val="00ED0402"/>
    <w:rsid w:val="00ED1143"/>
    <w:rsid w:val="00ED13C0"/>
    <w:rsid w:val="00ED349E"/>
    <w:rsid w:val="00F0641D"/>
    <w:rsid w:val="00F2355A"/>
    <w:rsid w:val="00F31F3A"/>
    <w:rsid w:val="00F53D4B"/>
    <w:rsid w:val="00F66F9B"/>
    <w:rsid w:val="00F7153F"/>
    <w:rsid w:val="00F8107D"/>
    <w:rsid w:val="00F84325"/>
    <w:rsid w:val="00F85E61"/>
    <w:rsid w:val="00F925F3"/>
    <w:rsid w:val="00F936A8"/>
    <w:rsid w:val="00FB4B4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CBF3E9-88A5-4C3A-9EF3-8F41754B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A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5">
    <w:name w:val="heading 5"/>
    <w:basedOn w:val="a"/>
    <w:next w:val="a"/>
    <w:qFormat/>
    <w:rsid w:val="00E04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42EA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Arial Unicode MS" w:cs="Tahoma"/>
      <w:color w:val="000000"/>
      <w:lang w:val="en-US" w:bidi="en-US"/>
    </w:rPr>
  </w:style>
  <w:style w:type="table" w:styleId="a4">
    <w:name w:val="Table Grid"/>
    <w:basedOn w:val="a1"/>
    <w:uiPriority w:val="59"/>
    <w:rsid w:val="00C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1F6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331F6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97A8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7">
    <w:name w:val="No Spacing"/>
    <w:uiPriority w:val="1"/>
    <w:qFormat/>
    <w:rsid w:val="00001C84"/>
    <w:rPr>
      <w:sz w:val="24"/>
      <w:szCs w:val="24"/>
    </w:rPr>
  </w:style>
  <w:style w:type="character" w:styleId="a8">
    <w:name w:val="Hyperlink"/>
    <w:basedOn w:val="a0"/>
    <w:unhideWhenUsed/>
    <w:rsid w:val="006E71EB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53D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2A7A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A7AC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kolskoe.omsu-nn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06A-0DDD-4D71-BDDC-623AF4B1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4454</CharactersWithSpaces>
  <SharedDoc>false</SharedDoc>
  <HLinks>
    <vt:vector size="72" baseType="variant">
      <vt:variant>
        <vt:i4>393298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consultantplus://offline/ref=2FE4ED19698793829D30AB0503A6AA2337FCADBA3F110B0EE3A0090FC995694BD8A4E9A9595260155CCB5BE7C3A8P2M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393298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3473511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consultantplus://offline/ref=2FE4ED19698793829D30AB0503A6AA2337FCADBA3F130B0EE3A0090FC995694BCAA4B1A55B547C155EDE0DB685D67D966CFCDBE3D839F8F4AAP5M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consultantplus://offline/ref=2FE4ED19698793829D30AB0503A6AA2337FCADBA3F130B0EE3A0090FC995694BCAA4B1A55B547F1C57DE0DB685D67D966CFCDBE3D839F8F4AAP5M</vt:lpwstr>
      </vt:variant>
      <vt:variant>
        <vt:lpwstr/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consultantplus://offline/ref=2FE4ED19698793829D30AB0503A6AA2337FCADBA3F130B0EE3A0090FC995694BCAA4B1A55B547F1C5ADE0DB685D67D966CFCDBE3D839F8F4AAP5M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Пользователь АЦК</dc:creator>
  <cp:lastModifiedBy>aivashova</cp:lastModifiedBy>
  <cp:revision>13</cp:revision>
  <cp:lastPrinted>2025-06-30T08:31:00Z</cp:lastPrinted>
  <dcterms:created xsi:type="dcterms:W3CDTF">2025-02-05T13:30:00Z</dcterms:created>
  <dcterms:modified xsi:type="dcterms:W3CDTF">2025-06-30T08:31:00Z</dcterms:modified>
</cp:coreProperties>
</file>